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17" w:rsidRPr="000F6BF8" w:rsidRDefault="000F6BF8">
      <w:pPr>
        <w:rPr>
          <w:sz w:val="24"/>
          <w:szCs w:val="24"/>
        </w:rPr>
      </w:pPr>
      <w:r w:rsidRPr="000F6BF8">
        <w:rPr>
          <w:sz w:val="24"/>
          <w:szCs w:val="24"/>
        </w:rPr>
        <w:t xml:space="preserve">                2018-2019 EĞİTİM-ÖĞRETİM YILI NACİYE MEHMET GENÇTEN ORTAOKULU </w:t>
      </w:r>
    </w:p>
    <w:p w:rsidR="000F6BF8" w:rsidRDefault="000F6BF8">
      <w:pPr>
        <w:rPr>
          <w:sz w:val="24"/>
          <w:szCs w:val="24"/>
        </w:rPr>
      </w:pPr>
      <w:r w:rsidRPr="000F6BF8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</w:t>
      </w:r>
      <w:r w:rsidR="008A65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6A6114">
        <w:rPr>
          <w:sz w:val="24"/>
          <w:szCs w:val="24"/>
        </w:rPr>
        <w:t>1.DÖNEM</w:t>
      </w:r>
      <w:r w:rsidR="008A651C">
        <w:rPr>
          <w:sz w:val="24"/>
          <w:szCs w:val="24"/>
        </w:rPr>
        <w:t xml:space="preserve"> SEÇMELİ</w:t>
      </w:r>
      <w:r w:rsidR="006A6114">
        <w:rPr>
          <w:sz w:val="24"/>
          <w:szCs w:val="24"/>
        </w:rPr>
        <w:t xml:space="preserve"> </w:t>
      </w:r>
      <w:r w:rsidRPr="000F6BF8">
        <w:rPr>
          <w:sz w:val="24"/>
          <w:szCs w:val="24"/>
        </w:rPr>
        <w:t xml:space="preserve"> MATEMATİK</w:t>
      </w:r>
      <w:r w:rsidR="006A6114">
        <w:rPr>
          <w:sz w:val="24"/>
          <w:szCs w:val="24"/>
        </w:rPr>
        <w:t xml:space="preserve"> </w:t>
      </w:r>
      <w:r w:rsidR="008A651C">
        <w:rPr>
          <w:sz w:val="24"/>
          <w:szCs w:val="24"/>
        </w:rPr>
        <w:t>UYGULAMALARI</w:t>
      </w:r>
      <w:r w:rsidR="006A6114">
        <w:rPr>
          <w:sz w:val="24"/>
          <w:szCs w:val="24"/>
        </w:rPr>
        <w:t xml:space="preserve"> 2</w:t>
      </w:r>
      <w:r w:rsidRPr="000F6BF8">
        <w:rPr>
          <w:sz w:val="24"/>
          <w:szCs w:val="24"/>
        </w:rPr>
        <w:t>.YAZILISI</w:t>
      </w:r>
    </w:p>
    <w:p w:rsidR="000F6BF8" w:rsidRDefault="000F6BF8">
      <w:pPr>
        <w:rPr>
          <w:sz w:val="24"/>
          <w:szCs w:val="24"/>
        </w:rPr>
      </w:pPr>
      <w:r>
        <w:rPr>
          <w:sz w:val="24"/>
          <w:szCs w:val="24"/>
        </w:rPr>
        <w:t>AD-SOYADI:                                                     SINIF:                        NO:                                 PUAN:</w:t>
      </w:r>
    </w:p>
    <w:tbl>
      <w:tblPr>
        <w:tblStyle w:val="TabloKlavuzu"/>
        <w:tblW w:w="0" w:type="auto"/>
        <w:tblLook w:val="04A0"/>
      </w:tblPr>
      <w:tblGrid>
        <w:gridCol w:w="4451"/>
        <w:gridCol w:w="4837"/>
      </w:tblGrid>
      <w:tr w:rsidR="000F6BF8" w:rsidTr="000F6BF8">
        <w:tc>
          <w:tcPr>
            <w:tcW w:w="4606" w:type="dxa"/>
          </w:tcPr>
          <w:p w:rsidR="00427591" w:rsidRDefault="000F6BF8" w:rsidP="008A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</w:t>
            </w:r>
            <w:r w:rsidR="001407EA">
              <w:rPr>
                <w:sz w:val="24"/>
                <w:szCs w:val="24"/>
              </w:rPr>
              <w:t>RU 1</w:t>
            </w:r>
            <w:r w:rsidR="008A651C">
              <w:rPr>
                <w:sz w:val="24"/>
                <w:szCs w:val="24"/>
              </w:rPr>
              <w:t>)</w:t>
            </w:r>
            <w:r w:rsidR="008A651C">
              <w:rPr>
                <w:b/>
                <w:noProof/>
                <w:sz w:val="26"/>
                <w:szCs w:val="26"/>
              </w:rPr>
              <w:t xml:space="preserve"> </w:t>
            </w:r>
            <w:r w:rsidR="008A651C" w:rsidRPr="008A651C">
              <w:rPr>
                <w:noProof/>
                <w:sz w:val="24"/>
                <w:szCs w:val="24"/>
              </w:rPr>
              <w:drawing>
                <wp:inline distT="0" distB="0" distL="0" distR="0">
                  <wp:extent cx="2562225" cy="1504950"/>
                  <wp:effectExtent l="19050" t="0" r="9525" b="0"/>
                  <wp:docPr id="28" name="Resim 28" descr="2018_12_20_21_53_04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018_12_20_21_53_04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1707" cy="1504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7C19DC" w:rsidRPr="007C19DC" w:rsidRDefault="00E82089" w:rsidP="0007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6</w:t>
            </w:r>
            <w:r w:rsidR="00077DDF">
              <w:rPr>
                <w:sz w:val="24"/>
                <w:szCs w:val="24"/>
              </w:rPr>
              <w:t>)</w:t>
            </w:r>
            <w:r w:rsidR="00077DDF" w:rsidRPr="00077DDF">
              <w:rPr>
                <w:noProof/>
                <w:sz w:val="24"/>
                <w:szCs w:val="24"/>
              </w:rPr>
              <w:drawing>
                <wp:inline distT="0" distB="0" distL="0" distR="0">
                  <wp:extent cx="2838450" cy="1504950"/>
                  <wp:effectExtent l="19050" t="0" r="0" b="0"/>
                  <wp:docPr id="9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"/>
                          </a:blip>
                          <a:srcRect b="6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9253" cy="1505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BF8" w:rsidTr="000F6BF8">
        <w:tc>
          <w:tcPr>
            <w:tcW w:w="4606" w:type="dxa"/>
          </w:tcPr>
          <w:p w:rsidR="006A6114" w:rsidRDefault="00427591" w:rsidP="006A61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2) </w:t>
            </w:r>
          </w:p>
          <w:p w:rsidR="006A6114" w:rsidRDefault="008A651C" w:rsidP="006A6114">
            <w:pPr>
              <w:rPr>
                <w:sz w:val="24"/>
                <w:szCs w:val="24"/>
              </w:rPr>
            </w:pPr>
            <w:r w:rsidRPr="008A651C">
              <w:rPr>
                <w:noProof/>
                <w:sz w:val="24"/>
                <w:szCs w:val="24"/>
              </w:rPr>
              <w:drawing>
                <wp:inline distT="0" distB="0" distL="0" distR="0">
                  <wp:extent cx="2647950" cy="12001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7C19DC" w:rsidRPr="007C19DC" w:rsidRDefault="00E82089" w:rsidP="0007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7)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="00077DDF">
              <w:object w:dxaOrig="6495" w:dyaOrig="2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5pt;height:90pt" o:ole="">
                  <v:imagedata r:id="rId7" o:title=""/>
                </v:shape>
                <o:OLEObject Type="Embed" ProgID="PBrush" ShapeID="_x0000_i1025" DrawAspect="Content" ObjectID="_1607871240" r:id="rId8"/>
              </w:object>
            </w:r>
          </w:p>
        </w:tc>
      </w:tr>
      <w:tr w:rsidR="000F6BF8" w:rsidTr="00E82089">
        <w:trPr>
          <w:trHeight w:val="2316"/>
        </w:trPr>
        <w:tc>
          <w:tcPr>
            <w:tcW w:w="4606" w:type="dxa"/>
          </w:tcPr>
          <w:p w:rsidR="008A651C" w:rsidRDefault="00427591" w:rsidP="006A61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3)</w:t>
            </w:r>
          </w:p>
          <w:p w:rsidR="00427591" w:rsidRDefault="008A651C" w:rsidP="006A6114">
            <w:pPr>
              <w:rPr>
                <w:sz w:val="24"/>
                <w:szCs w:val="24"/>
              </w:rPr>
            </w:pPr>
            <w:r w:rsidRPr="008A651C">
              <w:rPr>
                <w:noProof/>
                <w:sz w:val="24"/>
                <w:szCs w:val="24"/>
              </w:rPr>
              <w:drawing>
                <wp:inline distT="0" distB="0" distL="0" distR="0">
                  <wp:extent cx="2705100" cy="1228725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E82089" w:rsidRPr="007C19DC" w:rsidRDefault="00253B7D" w:rsidP="00E8208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153035</wp:posOffset>
                  </wp:positionV>
                  <wp:extent cx="2952750" cy="1257300"/>
                  <wp:effectExtent l="19050" t="0" r="0" b="0"/>
                  <wp:wrapNone/>
                  <wp:docPr id="27" name="Resim 19" descr="Açıklama: Açıklama: özdeşlikler soru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klama: Açıklama: özdeşlikler soru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11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19DC">
              <w:rPr>
                <w:sz w:val="24"/>
                <w:szCs w:val="24"/>
              </w:rPr>
              <w:t>SORU 8)</w:t>
            </w:r>
            <w:r w:rsidR="00BF255C">
              <w:rPr>
                <w:sz w:val="24"/>
                <w:szCs w:val="24"/>
              </w:rPr>
              <w:t xml:space="preserve"> </w:t>
            </w:r>
          </w:p>
          <w:p w:rsidR="007C19DC" w:rsidRPr="007C19DC" w:rsidRDefault="007C19DC" w:rsidP="007C19DC">
            <w:pPr>
              <w:rPr>
                <w:sz w:val="24"/>
                <w:szCs w:val="24"/>
              </w:rPr>
            </w:pPr>
          </w:p>
        </w:tc>
      </w:tr>
      <w:tr w:rsidR="000F6BF8" w:rsidTr="00E82089">
        <w:trPr>
          <w:trHeight w:val="2007"/>
        </w:trPr>
        <w:tc>
          <w:tcPr>
            <w:tcW w:w="4606" w:type="dxa"/>
          </w:tcPr>
          <w:p w:rsidR="00427591" w:rsidRDefault="00427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4) </w:t>
            </w:r>
          </w:p>
          <w:p w:rsidR="00427591" w:rsidRDefault="008A651C">
            <w:pPr>
              <w:rPr>
                <w:sz w:val="24"/>
                <w:szCs w:val="24"/>
              </w:rPr>
            </w:pPr>
            <w:r w:rsidRPr="008A651C">
              <w:rPr>
                <w:noProof/>
                <w:sz w:val="24"/>
                <w:szCs w:val="24"/>
              </w:rPr>
              <w:drawing>
                <wp:inline distT="0" distB="0" distL="0" distR="0">
                  <wp:extent cx="2647950" cy="1295400"/>
                  <wp:effectExtent l="19050" t="0" r="0" b="0"/>
                  <wp:docPr id="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BF255C" w:rsidRDefault="00BF2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9) </w:t>
            </w:r>
            <w:r>
              <w:rPr>
                <w:sz w:val="40"/>
                <w:szCs w:val="40"/>
              </w:rPr>
              <w:t xml:space="preserve"> </w:t>
            </w:r>
          </w:p>
          <w:p w:rsidR="00253B7D" w:rsidRPr="00BF255C" w:rsidRDefault="003F3DF1">
            <w:pPr>
              <w:rPr>
                <w:sz w:val="24"/>
                <w:szCs w:val="24"/>
              </w:rPr>
            </w:pPr>
            <w:r w:rsidRPr="003F3DF1">
              <w:rPr>
                <w:sz w:val="24"/>
                <w:szCs w:val="24"/>
              </w:rPr>
              <w:drawing>
                <wp:inline distT="0" distB="0" distL="0" distR="0">
                  <wp:extent cx="2762250" cy="1343025"/>
                  <wp:effectExtent l="19050" t="0" r="0" b="0"/>
                  <wp:docPr id="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276" cy="134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BF8" w:rsidTr="000F6BF8">
        <w:tc>
          <w:tcPr>
            <w:tcW w:w="4606" w:type="dxa"/>
          </w:tcPr>
          <w:p w:rsidR="00427591" w:rsidRDefault="00427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5) </w:t>
            </w:r>
            <w:r w:rsidR="00253B7D">
              <w:object w:dxaOrig="4754" w:dyaOrig="1605">
                <v:shape id="_x0000_i1026" type="#_x0000_t75" style="width:206.25pt;height:91.5pt" o:ole="">
                  <v:imagedata r:id="rId13" o:title=""/>
                </v:shape>
                <o:OLEObject Type="Embed" ProgID="PBrush" ShapeID="_x0000_i1026" DrawAspect="Content" ObjectID="_1607871241" r:id="rId14"/>
              </w:object>
            </w:r>
          </w:p>
        </w:tc>
        <w:tc>
          <w:tcPr>
            <w:tcW w:w="4606" w:type="dxa"/>
          </w:tcPr>
          <w:p w:rsidR="00E82089" w:rsidRDefault="00BF255C" w:rsidP="00E8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10)  </w:t>
            </w:r>
            <w:r w:rsidR="00253B7D">
              <w:object w:dxaOrig="5010" w:dyaOrig="1410">
                <v:shape id="_x0000_i1027" type="#_x0000_t75" style="width:234pt;height:82.5pt" o:ole="">
                  <v:imagedata r:id="rId15" o:title=""/>
                </v:shape>
                <o:OLEObject Type="Embed" ProgID="PBrush" ShapeID="_x0000_i1027" DrawAspect="Content" ObjectID="_1607871242" r:id="rId16"/>
              </w:object>
            </w:r>
          </w:p>
          <w:p w:rsidR="00BF255C" w:rsidRDefault="00BF255C">
            <w:pPr>
              <w:rPr>
                <w:sz w:val="24"/>
                <w:szCs w:val="24"/>
              </w:rPr>
            </w:pPr>
          </w:p>
        </w:tc>
      </w:tr>
    </w:tbl>
    <w:p w:rsidR="00BF255C" w:rsidRDefault="00BF255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F255C" w:rsidTr="00524837">
        <w:trPr>
          <w:trHeight w:val="3282"/>
        </w:trPr>
        <w:tc>
          <w:tcPr>
            <w:tcW w:w="4606" w:type="dxa"/>
          </w:tcPr>
          <w:p w:rsidR="00E3289F" w:rsidRDefault="00BF2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11)</w:t>
            </w:r>
          </w:p>
          <w:p w:rsidR="00BF255C" w:rsidRDefault="00077DDF">
            <w:pPr>
              <w:rPr>
                <w:sz w:val="24"/>
                <w:szCs w:val="24"/>
              </w:rPr>
            </w:pPr>
            <w:r w:rsidRPr="00077DDF">
              <w:rPr>
                <w:noProof/>
                <w:sz w:val="24"/>
                <w:szCs w:val="24"/>
              </w:rPr>
              <w:drawing>
                <wp:inline distT="0" distB="0" distL="0" distR="0">
                  <wp:extent cx="2762250" cy="2705100"/>
                  <wp:effectExtent l="19050" t="0" r="0" b="0"/>
                  <wp:docPr id="1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E82089" w:rsidRDefault="00E3289F" w:rsidP="00E8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16) </w:t>
            </w:r>
          </w:p>
          <w:p w:rsidR="00E3289F" w:rsidRDefault="00077DDF">
            <w:pPr>
              <w:rPr>
                <w:sz w:val="24"/>
                <w:szCs w:val="24"/>
              </w:rPr>
            </w:pPr>
            <w:r w:rsidRPr="00077DDF">
              <w:rPr>
                <w:noProof/>
                <w:sz w:val="24"/>
                <w:szCs w:val="24"/>
              </w:rPr>
              <w:drawing>
                <wp:inline distT="0" distB="0" distL="0" distR="0">
                  <wp:extent cx="2714625" cy="2619375"/>
                  <wp:effectExtent l="19050" t="0" r="9525" b="0"/>
                  <wp:docPr id="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806" cy="2624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55C" w:rsidTr="00524837">
        <w:trPr>
          <w:trHeight w:val="2534"/>
        </w:trPr>
        <w:tc>
          <w:tcPr>
            <w:tcW w:w="4606" w:type="dxa"/>
          </w:tcPr>
          <w:p w:rsidR="003F3DF1" w:rsidRDefault="00BF255C" w:rsidP="003F3DF1">
            <w:pPr>
              <w:rPr>
                <w:u w:val="single"/>
              </w:rPr>
            </w:pPr>
            <w:r>
              <w:rPr>
                <w:sz w:val="24"/>
                <w:szCs w:val="24"/>
              </w:rPr>
              <w:t>SORU 12)</w:t>
            </w:r>
            <w:r w:rsidR="003F3DF1">
              <w:t xml:space="preserve"> Aşağıdaki seçeneklerde dört torbada bulunan aynı özellikteki topların renkleri ve sayıları verilmiştir.Buna göre hangi torbadan rastgele çekilen bir topun kırmızı olma olasılığı </w:t>
            </w:r>
            <w:r w:rsidR="003F3DF1" w:rsidRPr="00AE1308">
              <w:rPr>
                <w:u w:val="single"/>
              </w:rPr>
              <w:t>daha fazladır?</w:t>
            </w:r>
          </w:p>
          <w:p w:rsidR="003F3DF1" w:rsidRDefault="003F3DF1" w:rsidP="003F3DF1">
            <w:pPr>
              <w:tabs>
                <w:tab w:val="center" w:pos="2799"/>
              </w:tabs>
            </w:pPr>
            <w:r>
              <w:t>A) 4 kırmızı, 3 sarı</w:t>
            </w:r>
            <w:r>
              <w:tab/>
              <w:t xml:space="preserve">             B) 2 kırmızı, 4 beyaz</w:t>
            </w:r>
          </w:p>
          <w:p w:rsidR="00E3289F" w:rsidRDefault="003F3DF1" w:rsidP="003F3DF1">
            <w:pPr>
              <w:rPr>
                <w:sz w:val="24"/>
                <w:szCs w:val="24"/>
              </w:rPr>
            </w:pPr>
            <w:r>
              <w:t>C)3 kırmızı 7 sarı</w:t>
            </w:r>
            <w:r>
              <w:tab/>
              <w:t xml:space="preserve">  D) 5 kırmızı, 5 beyaz</w:t>
            </w:r>
          </w:p>
          <w:p w:rsidR="006826F6" w:rsidRDefault="006826F6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E82089" w:rsidRPr="00E3289F" w:rsidRDefault="00E3289F" w:rsidP="00E8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17</w:t>
            </w:r>
            <w:r w:rsidRPr="00E3289F">
              <w:rPr>
                <w:sz w:val="32"/>
                <w:szCs w:val="32"/>
              </w:rPr>
              <w:t>)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  </m:t>
              </m:r>
            </m:oMath>
          </w:p>
          <w:p w:rsidR="003F3DF1" w:rsidRDefault="003F3DF1" w:rsidP="003F3DF1">
            <w:r>
              <w:t>Bir karınca dakikada</w:t>
            </w:r>
            <w:r w:rsidRPr="003F3DF1">
              <w:rPr>
                <w:sz w:val="32"/>
                <w:szCs w:val="32"/>
              </w:rPr>
              <w:t xml:space="preserve"> 64</w:t>
            </w:r>
            <w:r>
              <w:t xml:space="preserve"> mm yol yürüyebilmektedir. </w:t>
            </w:r>
            <w:r w:rsidRPr="003F3DF1">
              <w:rPr>
                <w:sz w:val="28"/>
                <w:szCs w:val="28"/>
              </w:rPr>
              <w:t>2</w:t>
            </w:r>
            <w:r w:rsidRPr="003F3DF1">
              <w:rPr>
                <w:sz w:val="28"/>
                <w:szCs w:val="28"/>
                <w:vertAlign w:val="superscript"/>
              </w:rPr>
              <w:t>13</w:t>
            </w:r>
            <w:r>
              <w:t>mm uzunluğundaki doğrusal bir yolu duraksamadan yürümesi için kaç dakikaya ihtiyacı vardır?</w:t>
            </w:r>
          </w:p>
          <w:p w:rsidR="003F3DF1" w:rsidRDefault="003F3DF1" w:rsidP="003F3DF1"/>
          <w:p w:rsidR="00E3289F" w:rsidRPr="00E3289F" w:rsidRDefault="00E3289F">
            <w:pPr>
              <w:rPr>
                <w:sz w:val="24"/>
                <w:szCs w:val="24"/>
              </w:rPr>
            </w:pPr>
          </w:p>
        </w:tc>
      </w:tr>
      <w:tr w:rsidR="00BF255C" w:rsidTr="0038526F">
        <w:trPr>
          <w:trHeight w:val="1709"/>
        </w:trPr>
        <w:tc>
          <w:tcPr>
            <w:tcW w:w="4606" w:type="dxa"/>
          </w:tcPr>
          <w:p w:rsidR="006826F6" w:rsidRDefault="0068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13) </w:t>
            </w:r>
          </w:p>
          <w:p w:rsidR="006826F6" w:rsidRPr="003F3DF1" w:rsidRDefault="003F3DF1" w:rsidP="00253B7D">
            <w:pPr>
              <w:tabs>
                <w:tab w:val="center" w:pos="2799"/>
              </w:tabs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117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</m:oMath>
            <w:r w:rsidRPr="003F3DF1">
              <w:rPr>
                <w:sz w:val="36"/>
                <w:szCs w:val="36"/>
              </w:rPr>
              <w:t>-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114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</m:oMath>
            <w:r w:rsidRPr="003F3DF1">
              <w:rPr>
                <w:sz w:val="36"/>
                <w:szCs w:val="36"/>
              </w:rPr>
              <w:t>=3M</w:t>
            </w:r>
            <w:r>
              <w:rPr>
                <w:sz w:val="36"/>
                <w:szCs w:val="36"/>
              </w:rPr>
              <w:t xml:space="preserve">  </w:t>
            </w:r>
            <w:r>
              <w:t xml:space="preserve">ise M </w:t>
            </w:r>
            <w:proofErr w:type="spellStart"/>
            <w:r>
              <w:t>kactır</w:t>
            </w:r>
            <w:proofErr w:type="spellEnd"/>
            <w:r>
              <w:t>?</w:t>
            </w:r>
          </w:p>
        </w:tc>
        <w:tc>
          <w:tcPr>
            <w:tcW w:w="4606" w:type="dxa"/>
          </w:tcPr>
          <w:p w:rsidR="009C4296" w:rsidRPr="003F3DF1" w:rsidRDefault="00276D13" w:rsidP="00276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18) </w:t>
            </w:r>
            <w:r w:rsidR="003F3DF1">
              <w:rPr>
                <w:sz w:val="24"/>
                <w:szCs w:val="24"/>
              </w:rPr>
              <w:t xml:space="preserve">        </w:t>
            </w:r>
            <w:r w:rsidR="003F3DF1">
              <w:rPr>
                <w:sz w:val="28"/>
                <w:szCs w:val="28"/>
              </w:rPr>
              <w:t>a+b=7</w:t>
            </w:r>
          </w:p>
          <w:p w:rsidR="003F3DF1" w:rsidRPr="003F3DF1" w:rsidRDefault="003F3DF1" w:rsidP="0027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a.b=12 ise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sz w:val="28"/>
                <w:szCs w:val="28"/>
              </w:rPr>
              <w:t>+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sz w:val="28"/>
                <w:szCs w:val="28"/>
              </w:rPr>
              <w:t>=?</w:t>
            </w:r>
          </w:p>
        </w:tc>
      </w:tr>
      <w:tr w:rsidR="00BF255C" w:rsidTr="00524837">
        <w:trPr>
          <w:trHeight w:val="2223"/>
        </w:trPr>
        <w:tc>
          <w:tcPr>
            <w:tcW w:w="4606" w:type="dxa"/>
          </w:tcPr>
          <w:p w:rsidR="00A20195" w:rsidRDefault="006826F6" w:rsidP="0007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14</w:t>
            </w:r>
            <w:r w:rsidR="00A20195">
              <w:rPr>
                <w:sz w:val="24"/>
                <w:szCs w:val="24"/>
              </w:rPr>
              <w:t>)</w:t>
            </w:r>
          </w:p>
          <w:p w:rsidR="00E3289F" w:rsidRDefault="003F3DF1">
            <w:pPr>
              <w:rPr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oMath>
            <w:r w:rsidRPr="003F3DF1">
              <w:rPr>
                <w:sz w:val="32"/>
                <w:szCs w:val="32"/>
              </w:rPr>
              <w:t>+</w:t>
            </w:r>
            <w:proofErr w:type="spellStart"/>
            <w:r w:rsidRPr="003F3DF1">
              <w:rPr>
                <w:sz w:val="32"/>
                <w:szCs w:val="32"/>
              </w:rPr>
              <w:t>ax</w:t>
            </w:r>
            <w:proofErr w:type="spellEnd"/>
            <w:r w:rsidRPr="003F3DF1">
              <w:rPr>
                <w:sz w:val="32"/>
                <w:szCs w:val="32"/>
              </w:rPr>
              <w:t>+64</w:t>
            </w:r>
            <w:r>
              <w:rPr>
                <w:sz w:val="24"/>
                <w:szCs w:val="24"/>
              </w:rPr>
              <w:t xml:space="preserve">  cebirsel ifadesi bir </w:t>
            </w:r>
            <w:proofErr w:type="spellStart"/>
            <w:r>
              <w:rPr>
                <w:sz w:val="24"/>
                <w:szCs w:val="24"/>
              </w:rPr>
              <w:t>tamkare</w:t>
            </w:r>
            <w:proofErr w:type="spellEnd"/>
            <w:r>
              <w:rPr>
                <w:sz w:val="24"/>
                <w:szCs w:val="24"/>
              </w:rPr>
              <w:t xml:space="preserve"> ifade ettiğine göre a kaçtır?</w:t>
            </w:r>
          </w:p>
          <w:p w:rsidR="00E3289F" w:rsidRPr="006826F6" w:rsidRDefault="00E3289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38526F" w:rsidRDefault="0038526F">
            <w:pPr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SORU 19)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oMath>
            <w:r w:rsidR="003F3DF1" w:rsidRPr="0038526F">
              <w:rPr>
                <w:sz w:val="32"/>
                <w:szCs w:val="32"/>
              </w:rPr>
              <w:t>-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oMath>
            <w:r w:rsidRPr="0038526F">
              <w:rPr>
                <w:sz w:val="32"/>
                <w:szCs w:val="32"/>
              </w:rPr>
              <w:t>=24</w:t>
            </w:r>
            <w:r>
              <w:rPr>
                <w:sz w:val="32"/>
                <w:szCs w:val="32"/>
              </w:rPr>
              <w:t xml:space="preserve"> </w:t>
            </w:r>
          </w:p>
          <w:p w:rsidR="0038526F" w:rsidRPr="0038526F" w:rsidRDefault="0038526F">
            <w:pPr>
              <w:rPr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               </w:t>
            </w:r>
            <w:r w:rsidRPr="0038526F">
              <w:rPr>
                <w:sz w:val="32"/>
                <w:szCs w:val="32"/>
              </w:rPr>
              <w:t>x+y=12  ise</w:t>
            </w:r>
            <w:r>
              <w:rPr>
                <w:sz w:val="32"/>
                <w:szCs w:val="32"/>
              </w:rPr>
              <w:t xml:space="preserve">   </w:t>
            </w:r>
            <w:r w:rsidRPr="0038526F">
              <w:rPr>
                <w:sz w:val="32"/>
                <w:szCs w:val="32"/>
              </w:rPr>
              <w:t xml:space="preserve"> x-y=?</w:t>
            </w:r>
          </w:p>
        </w:tc>
      </w:tr>
      <w:tr w:rsidR="00BF255C" w:rsidTr="0038526F">
        <w:trPr>
          <w:trHeight w:val="1709"/>
        </w:trPr>
        <w:tc>
          <w:tcPr>
            <w:tcW w:w="4606" w:type="dxa"/>
          </w:tcPr>
          <w:p w:rsidR="00E3289F" w:rsidRDefault="006826F6" w:rsidP="00A201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SORU 15)    </w:t>
            </w:r>
          </w:p>
          <w:p w:rsidR="0038526F" w:rsidRDefault="0038526F" w:rsidP="00077DDF">
            <w:pPr>
              <w:rPr>
                <w:sz w:val="24"/>
                <w:szCs w:val="24"/>
              </w:rPr>
            </w:pPr>
            <w:r w:rsidRPr="0038526F">
              <w:rPr>
                <w:sz w:val="32"/>
                <w:szCs w:val="32"/>
              </w:rPr>
              <w:t>(x-3y).(x+3y)</w:t>
            </w:r>
            <w:r>
              <w:rPr>
                <w:sz w:val="24"/>
                <w:szCs w:val="24"/>
              </w:rPr>
              <w:t xml:space="preserve"> cebirsel ifadesinin sonucunu bulunuz.</w:t>
            </w:r>
          </w:p>
          <w:p w:rsidR="0038526F" w:rsidRPr="00E3289F" w:rsidRDefault="0038526F" w:rsidP="00077DD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276D13" w:rsidRPr="00524837" w:rsidRDefault="00276D13" w:rsidP="0007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20</w:t>
            </w:r>
            <w:r w:rsidR="0038526F">
              <w:rPr>
                <w:sz w:val="24"/>
                <w:szCs w:val="24"/>
              </w:rPr>
              <w:t xml:space="preserve">) </w:t>
            </w:r>
            <w:r w:rsidR="0038526F" w:rsidRPr="0038526F">
              <w:rPr>
                <w:sz w:val="32"/>
                <w:szCs w:val="32"/>
              </w:rPr>
              <w:t>12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oMath>
            <w:r w:rsidR="0038526F" w:rsidRPr="0038526F">
              <w:rPr>
                <w:sz w:val="32"/>
                <w:szCs w:val="32"/>
              </w:rPr>
              <w:t>y-9x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oMath>
            <w:r w:rsidR="0038526F">
              <w:rPr>
                <w:sz w:val="24"/>
                <w:szCs w:val="24"/>
              </w:rPr>
              <w:t xml:space="preserve"> cebirsel ifadesini çarpanlarına ayırınız.</w:t>
            </w:r>
          </w:p>
        </w:tc>
      </w:tr>
    </w:tbl>
    <w:p w:rsidR="00BF255C" w:rsidRPr="000F6BF8" w:rsidRDefault="00E90F0D">
      <w:pPr>
        <w:rPr>
          <w:sz w:val="24"/>
          <w:szCs w:val="24"/>
        </w:rPr>
      </w:pPr>
      <w:r>
        <w:rPr>
          <w:sz w:val="24"/>
          <w:szCs w:val="24"/>
        </w:rPr>
        <w:t>HATA YAPMAK HİLE YAPMAKTAN HER ZAMAN DAHA ONURLUDUR .</w:t>
      </w:r>
      <w:r w:rsidR="00951D0A">
        <w:rPr>
          <w:sz w:val="24"/>
          <w:szCs w:val="24"/>
        </w:rPr>
        <w:t xml:space="preserve">BAŞARILAR...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="0038526F">
        <w:rPr>
          <w:sz w:val="24"/>
          <w:szCs w:val="24"/>
        </w:rPr>
        <w:t xml:space="preserve">                    </w:t>
      </w:r>
      <w:r w:rsidR="00951D0A">
        <w:rPr>
          <w:sz w:val="24"/>
          <w:szCs w:val="24"/>
        </w:rPr>
        <w:t>YASEMİN TÜRKAN GÜNEŞ</w:t>
      </w:r>
    </w:p>
    <w:sectPr w:rsidR="00BF255C" w:rsidRPr="000F6BF8" w:rsidSect="008A3F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F6BF8"/>
    <w:rsid w:val="00077DDF"/>
    <w:rsid w:val="000F6BF8"/>
    <w:rsid w:val="001407EA"/>
    <w:rsid w:val="00253B7D"/>
    <w:rsid w:val="00276D13"/>
    <w:rsid w:val="002C741C"/>
    <w:rsid w:val="00302B49"/>
    <w:rsid w:val="0038526F"/>
    <w:rsid w:val="003C2F2F"/>
    <w:rsid w:val="003F3DF1"/>
    <w:rsid w:val="00427591"/>
    <w:rsid w:val="004962A5"/>
    <w:rsid w:val="00524837"/>
    <w:rsid w:val="006826F6"/>
    <w:rsid w:val="006A6114"/>
    <w:rsid w:val="007016C3"/>
    <w:rsid w:val="007C19DC"/>
    <w:rsid w:val="008A3F17"/>
    <w:rsid w:val="008A651C"/>
    <w:rsid w:val="008B026B"/>
    <w:rsid w:val="008C691A"/>
    <w:rsid w:val="00951D0A"/>
    <w:rsid w:val="009C4296"/>
    <w:rsid w:val="00A20195"/>
    <w:rsid w:val="00BF255C"/>
    <w:rsid w:val="00C7652F"/>
    <w:rsid w:val="00CB53F2"/>
    <w:rsid w:val="00E3289F"/>
    <w:rsid w:val="00E82089"/>
    <w:rsid w:val="00E90F0D"/>
    <w:rsid w:val="00EA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275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emf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231</Words>
  <Characters>1323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2019-01-01T15:06:00Z</cp:lastPrinted>
  <dcterms:created xsi:type="dcterms:W3CDTF">2018-11-19T18:00:00Z</dcterms:created>
  <dcterms:modified xsi:type="dcterms:W3CDTF">2019-01-01T15:07:00Z</dcterms:modified>
</cp:coreProperties>
</file>